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B8D1F">
      <w:pPr>
        <w:spacing w:before="125" w:line="232" w:lineRule="auto"/>
        <w:jc w:val="center"/>
        <w:outlineLvl w:val="0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pacing w:val="-17"/>
          <w:sz w:val="44"/>
          <w:szCs w:val="44"/>
          <w:lang w:eastAsia="zh-CN"/>
        </w:rPr>
        <w:t>漳平市</w:t>
      </w: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</w:rPr>
        <w:t>2026年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公共场所体育健身设施(健身路径）项目申报表</w:t>
      </w:r>
    </w:p>
    <w:p w14:paraId="7C2E1500">
      <w:pPr>
        <w:spacing w:line="93" w:lineRule="exact"/>
        <w:rPr>
          <w:rFonts w:hint="default" w:ascii="Times New Roman" w:hAnsi="Times New Roman" w:cs="Times New Roman"/>
        </w:rPr>
      </w:pPr>
    </w:p>
    <w:tbl>
      <w:tblPr>
        <w:tblStyle w:val="4"/>
        <w:tblW w:w="142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1526"/>
        <w:gridCol w:w="1283"/>
        <w:gridCol w:w="1089"/>
        <w:gridCol w:w="900"/>
        <w:gridCol w:w="900"/>
        <w:gridCol w:w="900"/>
        <w:gridCol w:w="1365"/>
        <w:gridCol w:w="2209"/>
        <w:gridCol w:w="2332"/>
        <w:gridCol w:w="1021"/>
      </w:tblGrid>
      <w:tr w14:paraId="0AA6E1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09" w:hRule="atLeast"/>
        </w:trPr>
        <w:tc>
          <w:tcPr>
            <w:tcW w:w="677" w:type="dxa"/>
            <w:vMerge w:val="restart"/>
            <w:tcBorders>
              <w:bottom w:val="nil"/>
            </w:tcBorders>
            <w:textDirection w:val="tbRlV"/>
          </w:tcPr>
          <w:p w14:paraId="0874DB6A">
            <w:pPr>
              <w:spacing w:before="161" w:line="212" w:lineRule="auto"/>
              <w:ind w:left="51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20"/>
                <w:szCs w:val="21"/>
              </w:rPr>
              <w:t>序号</w:t>
            </w:r>
          </w:p>
        </w:tc>
        <w:tc>
          <w:tcPr>
            <w:tcW w:w="1526" w:type="dxa"/>
            <w:vMerge w:val="restart"/>
            <w:tcBorders>
              <w:bottom w:val="nil"/>
            </w:tcBorders>
          </w:tcPr>
          <w:p w14:paraId="51A349E6">
            <w:pPr>
              <w:pStyle w:val="5"/>
              <w:spacing w:line="316" w:lineRule="auto"/>
              <w:rPr>
                <w:rFonts w:hint="default" w:ascii="Times New Roman" w:hAnsi="Times New Roman" w:cs="Times New Roman"/>
              </w:rPr>
            </w:pPr>
          </w:p>
          <w:p w14:paraId="0020D317">
            <w:pPr>
              <w:spacing w:before="78"/>
              <w:ind w:firstLine="183" w:firstLineChars="10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4"/>
                <w:szCs w:val="21"/>
              </w:rPr>
              <w:t>项目名称</w:t>
            </w:r>
          </w:p>
        </w:tc>
        <w:tc>
          <w:tcPr>
            <w:tcW w:w="1283" w:type="dxa"/>
            <w:vMerge w:val="restart"/>
            <w:tcBorders>
              <w:bottom w:val="nil"/>
            </w:tcBorders>
          </w:tcPr>
          <w:p w14:paraId="22216A7D">
            <w:pPr>
              <w:pStyle w:val="5"/>
              <w:spacing w:line="316" w:lineRule="auto"/>
              <w:rPr>
                <w:rFonts w:hint="default" w:ascii="Times New Roman" w:hAnsi="Times New Roman" w:cs="Times New Roman"/>
              </w:rPr>
            </w:pPr>
          </w:p>
          <w:p w14:paraId="23CF457A">
            <w:pPr>
              <w:spacing w:before="78"/>
              <w:ind w:firstLine="183" w:firstLineChars="10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4"/>
                <w:szCs w:val="21"/>
              </w:rPr>
              <w:t>项目地址</w:t>
            </w:r>
          </w:p>
        </w:tc>
        <w:tc>
          <w:tcPr>
            <w:tcW w:w="1089" w:type="dxa"/>
            <w:vMerge w:val="restart"/>
            <w:tcBorders>
              <w:bottom w:val="nil"/>
            </w:tcBorders>
          </w:tcPr>
          <w:p w14:paraId="4E4C2E0D">
            <w:pPr>
              <w:spacing w:before="313" w:line="309" w:lineRule="auto"/>
              <w:ind w:left="95" w:right="67" w:firstLine="122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9"/>
                <w:szCs w:val="21"/>
              </w:rPr>
              <w:t>县域常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22"/>
                <w:szCs w:val="21"/>
              </w:rPr>
              <w:t>住人口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13"/>
                <w:szCs w:val="21"/>
              </w:rPr>
              <w:t>（万人）</w:t>
            </w:r>
          </w:p>
        </w:tc>
        <w:tc>
          <w:tcPr>
            <w:tcW w:w="2700" w:type="dxa"/>
            <w:gridSpan w:val="3"/>
          </w:tcPr>
          <w:p w14:paraId="49E43143">
            <w:pPr>
              <w:spacing w:before="110" w:line="265" w:lineRule="auto"/>
              <w:ind w:left="840" w:right="608" w:hanging="95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项目规划面积（平方米）</w:t>
            </w:r>
          </w:p>
        </w:tc>
        <w:tc>
          <w:tcPr>
            <w:tcW w:w="1365" w:type="dxa"/>
            <w:vMerge w:val="restart"/>
            <w:tcBorders>
              <w:bottom w:val="nil"/>
            </w:tcBorders>
          </w:tcPr>
          <w:p w14:paraId="7E83D2C3">
            <w:pPr>
              <w:spacing w:before="313" w:line="309" w:lineRule="auto"/>
              <w:ind w:left="262" w:right="246" w:firstLine="1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9"/>
                <w:szCs w:val="21"/>
              </w:rPr>
              <w:t>项目计划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24"/>
                <w:szCs w:val="21"/>
              </w:rPr>
              <w:t>总投资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13"/>
                <w:szCs w:val="21"/>
              </w:rPr>
              <w:t>（万元）</w:t>
            </w:r>
          </w:p>
        </w:tc>
        <w:tc>
          <w:tcPr>
            <w:tcW w:w="2209" w:type="dxa"/>
            <w:vMerge w:val="restart"/>
            <w:tcBorders>
              <w:bottom w:val="nil"/>
            </w:tcBorders>
          </w:tcPr>
          <w:p w14:paraId="48525696">
            <w:pPr>
              <w:spacing w:before="115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-14"/>
                <w:sz w:val="2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4"/>
                <w:sz w:val="20"/>
                <w:szCs w:val="21"/>
              </w:rPr>
              <w:t>项目概况</w:t>
            </w:r>
          </w:p>
          <w:p w14:paraId="2BBAECF7">
            <w:pPr>
              <w:spacing w:before="115"/>
              <w:jc w:val="center"/>
              <w:rPr>
                <w:rFonts w:hint="default" w:ascii="Times New Roman" w:hAnsi="Times New Roman" w:eastAsia="宋体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9"/>
                <w:sz w:val="20"/>
                <w:szCs w:val="21"/>
              </w:rPr>
              <w:t>（拟配置体育项目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18"/>
                <w:sz w:val="20"/>
                <w:szCs w:val="21"/>
              </w:rPr>
              <w:t>情况、是否落实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16"/>
                <w:sz w:val="20"/>
                <w:szCs w:val="21"/>
              </w:rPr>
              <w:t>项目用地）</w:t>
            </w:r>
          </w:p>
        </w:tc>
        <w:tc>
          <w:tcPr>
            <w:tcW w:w="2332" w:type="dxa"/>
            <w:vMerge w:val="restart"/>
            <w:tcBorders>
              <w:bottom w:val="nil"/>
            </w:tcBorders>
          </w:tcPr>
          <w:p w14:paraId="37B96BBC">
            <w:pPr>
              <w:spacing w:before="115" w:line="287" w:lineRule="auto"/>
              <w:ind w:left="271" w:right="134" w:firstLine="22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9"/>
                <w:szCs w:val="21"/>
              </w:rPr>
              <w:t>项目法人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2"/>
                <w:szCs w:val="21"/>
              </w:rPr>
              <w:t>单位、运营管理单位及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20"/>
                <w:szCs w:val="21"/>
              </w:rPr>
              <w:t>联系人、电话</w:t>
            </w:r>
          </w:p>
        </w:tc>
        <w:tc>
          <w:tcPr>
            <w:tcW w:w="1021" w:type="dxa"/>
            <w:vMerge w:val="restart"/>
            <w:tcBorders>
              <w:bottom w:val="nil"/>
            </w:tcBorders>
          </w:tcPr>
          <w:p w14:paraId="7BAE85D8">
            <w:pPr>
              <w:spacing w:before="312" w:line="309" w:lineRule="auto"/>
              <w:ind w:left="289" w:right="160" w:firstLine="1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9"/>
                <w:szCs w:val="21"/>
              </w:rPr>
              <w:t>建设性质</w:t>
            </w:r>
          </w:p>
        </w:tc>
      </w:tr>
      <w:tr w14:paraId="7674F8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677" w:type="dxa"/>
            <w:vMerge w:val="continue"/>
            <w:tcBorders>
              <w:top w:val="nil"/>
            </w:tcBorders>
            <w:textDirection w:val="tbRlV"/>
          </w:tcPr>
          <w:p w14:paraId="6F559C23">
            <w:pPr>
              <w:pStyle w:val="5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26" w:type="dxa"/>
            <w:vMerge w:val="continue"/>
            <w:tcBorders>
              <w:top w:val="nil"/>
            </w:tcBorders>
          </w:tcPr>
          <w:p w14:paraId="221A51F8">
            <w:pPr>
              <w:pStyle w:val="5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3" w:type="dxa"/>
            <w:vMerge w:val="continue"/>
            <w:tcBorders>
              <w:top w:val="nil"/>
            </w:tcBorders>
          </w:tcPr>
          <w:p w14:paraId="3009BCD4">
            <w:pPr>
              <w:pStyle w:val="5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</w:tcPr>
          <w:p w14:paraId="1C3BCDE1">
            <w:pPr>
              <w:pStyle w:val="5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6925D123">
            <w:pPr>
              <w:spacing w:before="307" w:line="241" w:lineRule="auto"/>
              <w:ind w:left="130"/>
              <w:rPr>
                <w:rFonts w:hint="default" w:ascii="Times New Roman" w:hAnsi="Times New Roman" w:eastAsia="宋体" w:cs="Times New Roman"/>
                <w:b/>
                <w:bCs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4"/>
                <w:sz w:val="20"/>
              </w:rPr>
              <w:t>总面积</w:t>
            </w:r>
          </w:p>
        </w:tc>
        <w:tc>
          <w:tcPr>
            <w:tcW w:w="900" w:type="dxa"/>
          </w:tcPr>
          <w:p w14:paraId="4A8A1154">
            <w:pPr>
              <w:spacing w:before="105"/>
              <w:ind w:left="231"/>
              <w:rPr>
                <w:rFonts w:hint="default" w:ascii="Times New Roman" w:hAnsi="Times New Roman" w:eastAsia="宋体" w:cs="Times New Roman"/>
                <w:b/>
                <w:bCs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5"/>
                <w:sz w:val="20"/>
              </w:rPr>
              <w:t>体育</w:t>
            </w:r>
          </w:p>
        </w:tc>
        <w:tc>
          <w:tcPr>
            <w:tcW w:w="900" w:type="dxa"/>
          </w:tcPr>
          <w:p w14:paraId="429D6CB0">
            <w:pPr>
              <w:spacing w:before="105" w:line="242" w:lineRule="auto"/>
              <w:ind w:left="232"/>
              <w:rPr>
                <w:rFonts w:hint="default" w:ascii="Times New Roman" w:hAnsi="Times New Roman" w:eastAsia="宋体" w:cs="Times New Roman"/>
                <w:b/>
                <w:bCs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6"/>
                <w:sz w:val="20"/>
              </w:rPr>
              <w:t>绿化</w:t>
            </w:r>
          </w:p>
        </w:tc>
        <w:tc>
          <w:tcPr>
            <w:tcW w:w="1365" w:type="dxa"/>
            <w:vMerge w:val="continue"/>
            <w:tcBorders>
              <w:top w:val="nil"/>
            </w:tcBorders>
          </w:tcPr>
          <w:p w14:paraId="577DC693">
            <w:pPr>
              <w:pStyle w:val="5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9" w:type="dxa"/>
            <w:vMerge w:val="continue"/>
            <w:tcBorders>
              <w:top w:val="nil"/>
            </w:tcBorders>
          </w:tcPr>
          <w:p w14:paraId="19A60E7E">
            <w:pPr>
              <w:pStyle w:val="5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32" w:type="dxa"/>
            <w:vMerge w:val="continue"/>
            <w:tcBorders>
              <w:top w:val="nil"/>
            </w:tcBorders>
          </w:tcPr>
          <w:p w14:paraId="4F6A92F2">
            <w:pPr>
              <w:pStyle w:val="5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1" w:type="dxa"/>
            <w:vMerge w:val="continue"/>
            <w:tcBorders>
              <w:top w:val="nil"/>
            </w:tcBorders>
          </w:tcPr>
          <w:p w14:paraId="69A0DC04">
            <w:pPr>
              <w:pStyle w:val="5"/>
              <w:rPr>
                <w:rFonts w:hint="default" w:ascii="Times New Roman" w:hAnsi="Times New Roman" w:cs="Times New Roman"/>
              </w:rPr>
            </w:pPr>
          </w:p>
        </w:tc>
      </w:tr>
      <w:tr w14:paraId="6C1A40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677" w:type="dxa"/>
            <w:vAlign w:val="center"/>
          </w:tcPr>
          <w:p w14:paraId="761F56FF">
            <w:pPr>
              <w:pStyle w:val="5"/>
              <w:spacing w:line="331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526" w:type="dxa"/>
            <w:vAlign w:val="center"/>
          </w:tcPr>
          <w:p w14:paraId="03D56BCC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菁城街道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健身路径</w:t>
            </w:r>
          </w:p>
        </w:tc>
        <w:tc>
          <w:tcPr>
            <w:tcW w:w="1283" w:type="dxa"/>
            <w:vAlign w:val="center"/>
          </w:tcPr>
          <w:p w14:paraId="78753A98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漳平市菁城街道和平中路136号</w:t>
            </w:r>
          </w:p>
        </w:tc>
        <w:tc>
          <w:tcPr>
            <w:tcW w:w="1089" w:type="dxa"/>
            <w:vAlign w:val="center"/>
          </w:tcPr>
          <w:p w14:paraId="1E07E18B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900" w:type="dxa"/>
            <w:vAlign w:val="center"/>
          </w:tcPr>
          <w:p w14:paraId="675CF0FB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20560</w:t>
            </w:r>
          </w:p>
        </w:tc>
        <w:tc>
          <w:tcPr>
            <w:tcW w:w="900" w:type="dxa"/>
            <w:vAlign w:val="center"/>
          </w:tcPr>
          <w:p w14:paraId="503EDBF4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2820</w:t>
            </w:r>
          </w:p>
        </w:tc>
        <w:tc>
          <w:tcPr>
            <w:tcW w:w="900" w:type="dxa"/>
            <w:vAlign w:val="center"/>
          </w:tcPr>
          <w:p w14:paraId="572DDC24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5140</w:t>
            </w:r>
          </w:p>
        </w:tc>
        <w:tc>
          <w:tcPr>
            <w:tcW w:w="1365" w:type="dxa"/>
            <w:vAlign w:val="center"/>
          </w:tcPr>
          <w:p w14:paraId="504C9AC3">
            <w:pPr>
              <w:ind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209" w:type="dxa"/>
            <w:vAlign w:val="center"/>
          </w:tcPr>
          <w:p w14:paraId="16D668BC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拟配建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12件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室外健身器材。项目用地已落实</w:t>
            </w:r>
          </w:p>
        </w:tc>
        <w:tc>
          <w:tcPr>
            <w:tcW w:w="2332" w:type="dxa"/>
            <w:vAlign w:val="center"/>
          </w:tcPr>
          <w:p w14:paraId="1BF48254">
            <w:pPr>
              <w:ind w:left="105" w:leftChars="50" w:right="6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运营单位：碧桂园生活服务公司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钟丽娴</w:t>
            </w:r>
          </w:p>
          <w:p w14:paraId="3FBD472E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电话：13906972941</w:t>
            </w:r>
          </w:p>
        </w:tc>
        <w:tc>
          <w:tcPr>
            <w:tcW w:w="1021" w:type="dxa"/>
            <w:vAlign w:val="center"/>
          </w:tcPr>
          <w:p w14:paraId="0F79F281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新建</w:t>
            </w:r>
          </w:p>
        </w:tc>
      </w:tr>
      <w:tr w14:paraId="168227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677" w:type="dxa"/>
            <w:vAlign w:val="center"/>
          </w:tcPr>
          <w:p w14:paraId="09BABD2F">
            <w:pPr>
              <w:pStyle w:val="5"/>
              <w:spacing w:line="331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526" w:type="dxa"/>
            <w:vAlign w:val="center"/>
          </w:tcPr>
          <w:p w14:paraId="78F80AB2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双洋镇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健身路径</w:t>
            </w:r>
          </w:p>
        </w:tc>
        <w:tc>
          <w:tcPr>
            <w:tcW w:w="1283" w:type="dxa"/>
            <w:vAlign w:val="center"/>
          </w:tcPr>
          <w:p w14:paraId="5F07B19F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漳平市双洋镇东洋村沿河栈道公园</w:t>
            </w:r>
          </w:p>
        </w:tc>
        <w:tc>
          <w:tcPr>
            <w:tcW w:w="1089" w:type="dxa"/>
            <w:vAlign w:val="center"/>
          </w:tcPr>
          <w:p w14:paraId="5E488810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900" w:type="dxa"/>
            <w:vAlign w:val="center"/>
          </w:tcPr>
          <w:p w14:paraId="54AD3DA1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750</w:t>
            </w:r>
          </w:p>
        </w:tc>
        <w:tc>
          <w:tcPr>
            <w:tcW w:w="900" w:type="dxa"/>
            <w:vAlign w:val="center"/>
          </w:tcPr>
          <w:p w14:paraId="7262644E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270</w:t>
            </w:r>
          </w:p>
        </w:tc>
        <w:tc>
          <w:tcPr>
            <w:tcW w:w="900" w:type="dxa"/>
            <w:vAlign w:val="center"/>
          </w:tcPr>
          <w:p w14:paraId="64570FD7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480</w:t>
            </w:r>
          </w:p>
        </w:tc>
        <w:tc>
          <w:tcPr>
            <w:tcW w:w="1365" w:type="dxa"/>
            <w:vAlign w:val="center"/>
          </w:tcPr>
          <w:p w14:paraId="2CE82C1E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209" w:type="dxa"/>
            <w:vAlign w:val="center"/>
          </w:tcPr>
          <w:p w14:paraId="698F99C7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拟配建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12件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室外健身器材。项目用地已落实</w:t>
            </w:r>
          </w:p>
        </w:tc>
        <w:tc>
          <w:tcPr>
            <w:tcW w:w="2332" w:type="dxa"/>
            <w:vAlign w:val="center"/>
          </w:tcPr>
          <w:p w14:paraId="36B4707C">
            <w:pPr>
              <w:ind w:left="105" w:leftChars="50" w:right="6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双洋镇东洋村委</w:t>
            </w:r>
          </w:p>
          <w:p w14:paraId="2C2BE8F0">
            <w:pPr>
              <w:ind w:left="105" w:leftChars="50" w:right="6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涂茂群</w:t>
            </w:r>
          </w:p>
          <w:p w14:paraId="17CD6113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13605931511</w:t>
            </w:r>
          </w:p>
        </w:tc>
        <w:tc>
          <w:tcPr>
            <w:tcW w:w="1021" w:type="dxa"/>
            <w:vAlign w:val="center"/>
          </w:tcPr>
          <w:p w14:paraId="77C4B17F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新建</w:t>
            </w:r>
          </w:p>
        </w:tc>
      </w:tr>
      <w:tr w14:paraId="521319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677" w:type="dxa"/>
            <w:vAlign w:val="center"/>
          </w:tcPr>
          <w:p w14:paraId="2A30F185">
            <w:pPr>
              <w:pStyle w:val="5"/>
              <w:spacing w:line="331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26" w:type="dxa"/>
            <w:vAlign w:val="center"/>
          </w:tcPr>
          <w:p w14:paraId="26AA1E47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西园镇健身路径</w:t>
            </w:r>
          </w:p>
        </w:tc>
        <w:tc>
          <w:tcPr>
            <w:tcW w:w="1283" w:type="dxa"/>
            <w:vAlign w:val="center"/>
          </w:tcPr>
          <w:p w14:paraId="5F1C3D17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漳平市西园镇卓宅村</w:t>
            </w:r>
          </w:p>
        </w:tc>
        <w:tc>
          <w:tcPr>
            <w:tcW w:w="1089" w:type="dxa"/>
            <w:vAlign w:val="center"/>
          </w:tcPr>
          <w:p w14:paraId="242DB218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900" w:type="dxa"/>
            <w:vAlign w:val="center"/>
          </w:tcPr>
          <w:p w14:paraId="5A6C563C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350</w:t>
            </w:r>
          </w:p>
        </w:tc>
        <w:tc>
          <w:tcPr>
            <w:tcW w:w="900" w:type="dxa"/>
            <w:vAlign w:val="center"/>
          </w:tcPr>
          <w:p w14:paraId="0B68F938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200</w:t>
            </w:r>
          </w:p>
        </w:tc>
        <w:tc>
          <w:tcPr>
            <w:tcW w:w="900" w:type="dxa"/>
            <w:vAlign w:val="center"/>
          </w:tcPr>
          <w:p w14:paraId="69723E8D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1365" w:type="dxa"/>
            <w:vAlign w:val="center"/>
          </w:tcPr>
          <w:p w14:paraId="0C64B9D8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209" w:type="dxa"/>
            <w:vAlign w:val="center"/>
          </w:tcPr>
          <w:p w14:paraId="408A535C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拟配建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12件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室外健身器材。项目用地已落实</w:t>
            </w:r>
          </w:p>
        </w:tc>
        <w:tc>
          <w:tcPr>
            <w:tcW w:w="2332" w:type="dxa"/>
            <w:vAlign w:val="center"/>
          </w:tcPr>
          <w:p w14:paraId="0D0E542F">
            <w:pPr>
              <w:ind w:left="105" w:leftChars="50" w:right="6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实卓宅村村民委员会</w:t>
            </w:r>
          </w:p>
          <w:p w14:paraId="7966AA5F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卓宅村村民委员会   邓斯伦15159066688</w:t>
            </w:r>
          </w:p>
        </w:tc>
        <w:tc>
          <w:tcPr>
            <w:tcW w:w="1021" w:type="dxa"/>
            <w:vAlign w:val="center"/>
          </w:tcPr>
          <w:p w14:paraId="31B906DA">
            <w:pPr>
              <w:ind w:left="105" w:leftChars="50" w:right="6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新建</w:t>
            </w:r>
          </w:p>
        </w:tc>
      </w:tr>
      <w:tr w14:paraId="15D4AF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677" w:type="dxa"/>
            <w:vAlign w:val="center"/>
          </w:tcPr>
          <w:p w14:paraId="5B9F9B64">
            <w:pPr>
              <w:pStyle w:val="5"/>
              <w:spacing w:line="331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526" w:type="dxa"/>
            <w:vAlign w:val="center"/>
          </w:tcPr>
          <w:p w14:paraId="58F20C05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吾祠乡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健身路径</w:t>
            </w:r>
          </w:p>
        </w:tc>
        <w:tc>
          <w:tcPr>
            <w:tcW w:w="1283" w:type="dxa"/>
            <w:vAlign w:val="center"/>
          </w:tcPr>
          <w:p w14:paraId="772091CF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漳平市吾祠乡厚德村</w:t>
            </w:r>
          </w:p>
        </w:tc>
        <w:tc>
          <w:tcPr>
            <w:tcW w:w="1089" w:type="dxa"/>
            <w:vAlign w:val="center"/>
          </w:tcPr>
          <w:p w14:paraId="4DD82A54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900" w:type="dxa"/>
            <w:vAlign w:val="center"/>
          </w:tcPr>
          <w:p w14:paraId="5A793DA6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800</w:t>
            </w:r>
          </w:p>
        </w:tc>
        <w:tc>
          <w:tcPr>
            <w:tcW w:w="900" w:type="dxa"/>
            <w:vAlign w:val="center"/>
          </w:tcPr>
          <w:p w14:paraId="04853B03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800</w:t>
            </w:r>
          </w:p>
        </w:tc>
        <w:tc>
          <w:tcPr>
            <w:tcW w:w="900" w:type="dxa"/>
            <w:vAlign w:val="center"/>
          </w:tcPr>
          <w:p w14:paraId="2F2F11BE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77B2ECDC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209" w:type="dxa"/>
            <w:vAlign w:val="center"/>
          </w:tcPr>
          <w:p w14:paraId="13B62436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拟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建设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12件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健身路径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。目前项目正处策划段。</w:t>
            </w:r>
          </w:p>
        </w:tc>
        <w:tc>
          <w:tcPr>
            <w:tcW w:w="2332" w:type="dxa"/>
            <w:vAlign w:val="center"/>
          </w:tcPr>
          <w:p w14:paraId="5F9B2967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厚德村村民委员会</w:t>
            </w:r>
          </w:p>
          <w:p w14:paraId="00E8C6C1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曾桂蕉15860018917</w:t>
            </w:r>
          </w:p>
        </w:tc>
        <w:tc>
          <w:tcPr>
            <w:tcW w:w="1021" w:type="dxa"/>
            <w:vAlign w:val="center"/>
          </w:tcPr>
          <w:p w14:paraId="1C523D9A">
            <w:pPr>
              <w:spacing w:before="78" w:line="308" w:lineRule="auto"/>
              <w:ind w:right="223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新建</w:t>
            </w:r>
          </w:p>
        </w:tc>
      </w:tr>
    </w:tbl>
    <w:p w14:paraId="71D8901E">
      <w:pPr>
        <w:rPr>
          <w:rFonts w:hint="default" w:ascii="Times New Roman" w:hAnsi="Times New Roman" w:eastAsia="FZShuSong-Z01" w:cs="Times New Roman"/>
          <w:color w:val="000000"/>
          <w:sz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1EA5783">
      <w:pPr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p w14:paraId="7C5AA7C5"/>
    <w:p w14:paraId="1C9D5C4C"/>
    <w:p w14:paraId="32D033CB"/>
    <w:p w14:paraId="52C546E6"/>
    <w:sectPr>
      <w:type w:val="continuous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ZShuSong-Z01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43E73"/>
    <w:rsid w:val="163A2FC4"/>
    <w:rsid w:val="26284BE7"/>
    <w:rsid w:val="3B7364AD"/>
    <w:rsid w:val="3C091F63"/>
    <w:rsid w:val="49733744"/>
    <w:rsid w:val="59611BE3"/>
    <w:rsid w:val="7479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369</Words>
  <Characters>448</Characters>
  <Lines>0</Lines>
  <Paragraphs>0</Paragraphs>
  <TotalTime>5</TotalTime>
  <ScaleCrop>false</ScaleCrop>
  <LinksUpToDate>false</LinksUpToDate>
  <CharactersWithSpaces>454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2026-03-13T06:44:00Z</dcterms:created>
  <dc:creator>Administrator</dc:creator>
  <cp:lastModifiedBy>Sananmi</cp:lastModifiedBy>
  <dcterms:modified xsi:type="dcterms:W3CDTF">2026-03-16T06:49:34Z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eyJoZGlkIjoiNjY3N2ExZGQ2YzcwYTNmNjU3YTY5Yzg3YWNjZDJkM2MiLCJ1c2VySWQiOiIyMjUyNTQ1NDkifQ==</vt:lpwstr>
  </property>
  <property fmtid="{D5CDD505-2E9C-101B-9397-08002B2CF9AE}" pid="4" name="ICV">
    <vt:lpwstr>77DD2186BAA64E38B7478C32C4596490_12</vt:lpwstr>
  </property>
</Properties>
</file>